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7C1" w:rsidRDefault="004C57C1" w:rsidP="004C57C1">
      <w:pPr>
        <w:rPr>
          <w:rFonts w:ascii="Arial Narrow" w:hAnsi="Arial Narrow"/>
          <w:sz w:val="22"/>
          <w:szCs w:val="22"/>
        </w:rPr>
      </w:pPr>
    </w:p>
    <w:p w:rsidR="004C57C1" w:rsidRDefault="004C57C1" w:rsidP="004C57C1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4C57C1" w:rsidRDefault="004C57C1" w:rsidP="004C57C1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4C57C1" w:rsidRDefault="004C57C1" w:rsidP="004C57C1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4C57C1" w:rsidRDefault="004C57C1" w:rsidP="004C57C1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4C57C1" w:rsidRDefault="004C57C1" w:rsidP="004C57C1">
      <w:pPr>
        <w:rPr>
          <w:rFonts w:ascii="Arial Narrow" w:hAnsi="Arial Narrow" w:cs="Arial"/>
          <w:b/>
          <w:bCs/>
        </w:rPr>
      </w:pPr>
    </w:p>
    <w:p w:rsidR="004C57C1" w:rsidRDefault="004C57C1" w:rsidP="004C57C1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4C57C1" w:rsidTr="00B335EC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4C57C1" w:rsidTr="00B335EC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4C57C1" w:rsidTr="00B335EC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4C57C1" w:rsidTr="00B335E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4C57C1" w:rsidTr="00B335EC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4C57C1" w:rsidTr="00B335E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4C57C1" w:rsidTr="00B335E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4C57C1" w:rsidTr="00B335EC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4C57C1" w:rsidTr="00B335E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C1" w:rsidRDefault="004C57C1" w:rsidP="00B335E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4C57C1" w:rsidRDefault="004C57C1" w:rsidP="004C57C1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4C57C1" w:rsidRDefault="004C57C1" w:rsidP="004C57C1">
      <w:pPr>
        <w:rPr>
          <w:rFonts w:ascii="Arial Narrow" w:hAnsi="Arial Narrow" w:cs="Arial"/>
          <w:sz w:val="22"/>
          <w:szCs w:val="22"/>
        </w:rPr>
      </w:pPr>
    </w:p>
    <w:p w:rsidR="004C57C1" w:rsidRDefault="004C57C1" w:rsidP="004C57C1">
      <w:pPr>
        <w:rPr>
          <w:rFonts w:ascii="Arial Narrow" w:hAnsi="Arial Narrow" w:cs="Arial"/>
          <w:sz w:val="22"/>
          <w:szCs w:val="22"/>
        </w:rPr>
      </w:pPr>
    </w:p>
    <w:p w:rsidR="004C57C1" w:rsidRDefault="004C57C1" w:rsidP="004C57C1">
      <w:pPr>
        <w:rPr>
          <w:rFonts w:ascii="Arial Narrow" w:hAnsi="Arial Narrow" w:cs="Arial"/>
        </w:rPr>
      </w:pPr>
    </w:p>
    <w:p w:rsidR="004C57C1" w:rsidRDefault="004C57C1" w:rsidP="004C57C1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4C57C1" w:rsidRDefault="004C57C1" w:rsidP="004C57C1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4C57C1" w:rsidRDefault="004C57C1" w:rsidP="004C57C1">
      <w:pPr>
        <w:jc w:val="center"/>
        <w:rPr>
          <w:rFonts w:ascii="Arial Narrow" w:hAnsi="Arial Narrow" w:cs="Arial"/>
          <w:sz w:val="20"/>
          <w:szCs w:val="20"/>
        </w:rPr>
      </w:pPr>
    </w:p>
    <w:p w:rsidR="004C57C1" w:rsidRDefault="004C57C1" w:rsidP="004C57C1">
      <w:pPr>
        <w:rPr>
          <w:rFonts w:ascii="Arial Narrow" w:hAnsi="Arial Narrow" w:cs="Arial"/>
        </w:rPr>
      </w:pPr>
    </w:p>
    <w:p w:rsidR="004C57C1" w:rsidRDefault="004C57C1" w:rsidP="004C57C1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V skladu  z razpisnimi pogoji po tem javnem naročilu dajemo ponudbo št.  _______________ za izvedbo javnega naročila za: </w:t>
      </w:r>
    </w:p>
    <w:p w:rsidR="004C57C1" w:rsidRDefault="004C57C1" w:rsidP="004C57C1">
      <w:pPr>
        <w:jc w:val="both"/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1"/>
        <w:gridCol w:w="2835"/>
      </w:tblGrid>
      <w:tr w:rsidR="004C57C1" w:rsidRPr="00884A2A" w:rsidTr="00B335EC">
        <w:tc>
          <w:tcPr>
            <w:tcW w:w="4961" w:type="dxa"/>
            <w:shd w:val="clear" w:color="auto" w:fill="auto"/>
          </w:tcPr>
          <w:p w:rsidR="004C57C1" w:rsidRPr="00884A2A" w:rsidRDefault="004C57C1" w:rsidP="00B335E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predmet</w:t>
            </w:r>
          </w:p>
        </w:tc>
        <w:tc>
          <w:tcPr>
            <w:tcW w:w="2835" w:type="dxa"/>
            <w:shd w:val="clear" w:color="auto" w:fill="auto"/>
          </w:tcPr>
          <w:p w:rsidR="004C57C1" w:rsidRPr="00884A2A" w:rsidRDefault="004C57C1" w:rsidP="004C57C1">
            <w:pPr>
              <w:rPr>
                <w:b/>
                <w:sz w:val="20"/>
                <w:szCs w:val="20"/>
              </w:rPr>
            </w:pPr>
            <w:r w:rsidRPr="00884A2A">
              <w:rPr>
                <w:b/>
                <w:sz w:val="20"/>
                <w:szCs w:val="20"/>
              </w:rPr>
              <w:t xml:space="preserve">Končna ponudbena vrednost v </w:t>
            </w:r>
            <w:r>
              <w:rPr>
                <w:b/>
                <w:sz w:val="20"/>
                <w:szCs w:val="20"/>
              </w:rPr>
              <w:t xml:space="preserve">EUR </w:t>
            </w:r>
            <w:r w:rsidRPr="00884A2A">
              <w:rPr>
                <w:b/>
                <w:sz w:val="20"/>
                <w:szCs w:val="20"/>
              </w:rPr>
              <w:t>z DDV</w:t>
            </w:r>
            <w:r>
              <w:rPr>
                <w:b/>
                <w:sz w:val="20"/>
                <w:szCs w:val="20"/>
              </w:rPr>
              <w:t xml:space="preserve"> za </w:t>
            </w:r>
            <w:r>
              <w:rPr>
                <w:b/>
                <w:sz w:val="20"/>
                <w:szCs w:val="20"/>
              </w:rPr>
              <w:t>48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 xml:space="preserve"> mesecev</w:t>
            </w:r>
          </w:p>
        </w:tc>
      </w:tr>
      <w:tr w:rsidR="004C57C1" w:rsidRPr="00884A2A" w:rsidTr="00B335EC">
        <w:tc>
          <w:tcPr>
            <w:tcW w:w="4961" w:type="dxa"/>
            <w:shd w:val="clear" w:color="auto" w:fill="auto"/>
          </w:tcPr>
          <w:p w:rsidR="004C57C1" w:rsidRPr="00073EEC" w:rsidRDefault="004C57C1" w:rsidP="00B335EC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b/>
              </w:rPr>
            </w:pPr>
            <w:r>
              <w:rPr>
                <w:b/>
                <w:iCs/>
                <w:sz w:val="22"/>
                <w:szCs w:val="22"/>
              </w:rPr>
              <w:t>Delovni procesi za varstvo, kontrolo in oceno pri posegih z ionizirajočim sevanjem v UKCL</w:t>
            </w:r>
          </w:p>
          <w:p w:rsidR="004C57C1" w:rsidRPr="00884A2A" w:rsidRDefault="004C57C1" w:rsidP="00B335E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4C57C1" w:rsidRPr="00884A2A" w:rsidRDefault="004C57C1" w:rsidP="00B335EC">
            <w:pPr>
              <w:rPr>
                <w:sz w:val="20"/>
                <w:szCs w:val="20"/>
              </w:rPr>
            </w:pPr>
          </w:p>
          <w:p w:rsidR="004C57C1" w:rsidRPr="00884A2A" w:rsidRDefault="004C57C1" w:rsidP="00B335EC">
            <w:pPr>
              <w:rPr>
                <w:sz w:val="20"/>
                <w:szCs w:val="20"/>
              </w:rPr>
            </w:pPr>
          </w:p>
          <w:p w:rsidR="004C57C1" w:rsidRPr="00884A2A" w:rsidRDefault="004C57C1" w:rsidP="00B335EC">
            <w:pPr>
              <w:rPr>
                <w:sz w:val="20"/>
                <w:szCs w:val="20"/>
              </w:rPr>
            </w:pPr>
          </w:p>
        </w:tc>
      </w:tr>
    </w:tbl>
    <w:p w:rsidR="004C57C1" w:rsidRDefault="004C57C1" w:rsidP="004C57C1">
      <w:pPr>
        <w:jc w:val="both"/>
        <w:rPr>
          <w:rFonts w:ascii="Arial Narrow" w:hAnsi="Arial Narrow" w:cs="Arial"/>
        </w:rPr>
      </w:pPr>
    </w:p>
    <w:p w:rsidR="004C57C1" w:rsidRDefault="004C57C1" w:rsidP="004C57C1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4C57C1" w:rsidRDefault="004C57C1" w:rsidP="004C57C1">
      <w:pPr>
        <w:rPr>
          <w:rFonts w:ascii="Arial Narrow" w:hAnsi="Arial Narrow" w:cs="Arial"/>
        </w:rPr>
      </w:pPr>
    </w:p>
    <w:p w:rsidR="004C57C1" w:rsidRDefault="004C57C1" w:rsidP="004C57C1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1.3.2021</w:t>
      </w:r>
    </w:p>
    <w:p w:rsidR="004C57C1" w:rsidRDefault="004C57C1" w:rsidP="004C57C1">
      <w:pPr>
        <w:rPr>
          <w:rFonts w:ascii="Arial Narrow" w:hAnsi="Arial Narrow"/>
          <w:sz w:val="22"/>
          <w:szCs w:val="22"/>
        </w:rPr>
      </w:pPr>
    </w:p>
    <w:p w:rsidR="00FB50C8" w:rsidRPr="004C57C1" w:rsidRDefault="00FB50C8" w:rsidP="004C57C1"/>
    <w:sectPr w:rsidR="00FB50C8" w:rsidRPr="004C57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136F6D"/>
    <w:rsid w:val="001A031A"/>
    <w:rsid w:val="00237DCB"/>
    <w:rsid w:val="004B0E81"/>
    <w:rsid w:val="004C57C1"/>
    <w:rsid w:val="009E03EA"/>
    <w:rsid w:val="00BC73B9"/>
    <w:rsid w:val="00C13B10"/>
    <w:rsid w:val="00E068D6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9</cp:revision>
  <dcterms:created xsi:type="dcterms:W3CDTF">2018-04-05T07:41:00Z</dcterms:created>
  <dcterms:modified xsi:type="dcterms:W3CDTF">2020-10-02T09:19:00Z</dcterms:modified>
</cp:coreProperties>
</file>